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2FB3" w:rsidRDefault="004554A3">
      <w:pPr>
        <w:jc w:val="center"/>
      </w:pPr>
      <w:bookmarkStart w:id="0" w:name="_bjrztv1blg3p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t>MARCHING BAND LETTER REQUIREMENTS</w:t>
      </w:r>
    </w:p>
    <w:p w:rsidR="00D02FB3" w:rsidRDefault="004554A3">
      <w:pPr>
        <w:jc w:val="center"/>
      </w:pPr>
      <w:bookmarkStart w:id="2" w:name="_gjdgxs" w:colFirst="0" w:colLast="0"/>
      <w:bookmarkEnd w:id="2"/>
      <w:r>
        <w:rPr>
          <w:b/>
          <w:sz w:val="22"/>
          <w:szCs w:val="22"/>
        </w:rPr>
        <w:t xml:space="preserve"> 48</w:t>
      </w:r>
      <w:r>
        <w:rPr>
          <w:b/>
          <w:sz w:val="22"/>
          <w:szCs w:val="22"/>
        </w:rPr>
        <w:t xml:space="preserve"> POINTS REQUIRED</w:t>
      </w:r>
    </w:p>
    <w:p w:rsidR="00D02FB3" w:rsidRDefault="00D02FB3"/>
    <w:p w:rsidR="00D02FB3" w:rsidRDefault="004554A3">
      <w:r>
        <w:rPr>
          <w:sz w:val="22"/>
          <w:szCs w:val="22"/>
        </w:rPr>
        <w:t xml:space="preserve">By participating in Marching Band as an </w:t>
      </w:r>
      <w:r>
        <w:rPr>
          <w:sz w:val="22"/>
          <w:szCs w:val="22"/>
        </w:rPr>
        <w:t>extracurricular</w:t>
      </w:r>
      <w:r>
        <w:rPr>
          <w:sz w:val="22"/>
          <w:szCs w:val="22"/>
        </w:rPr>
        <w:t xml:space="preserve"> activity you can earn points towards a var</w:t>
      </w:r>
      <w:r>
        <w:rPr>
          <w:sz w:val="22"/>
          <w:szCs w:val="22"/>
        </w:rPr>
        <w:t>sity letter. Students receive a letter only the first year that they have completed the point requirement. Students will also be awarded a Chevron for each year they meet the minimum requirements.</w:t>
      </w:r>
    </w:p>
    <w:p w:rsidR="00D02FB3" w:rsidRDefault="00D02FB3"/>
    <w:p w:rsidR="00D02FB3" w:rsidRDefault="004554A3">
      <w:r>
        <w:rPr>
          <w:b/>
          <w:sz w:val="22"/>
          <w:szCs w:val="22"/>
        </w:rPr>
        <w:t>The following events are requirements and will earn the fo</w:t>
      </w:r>
      <w:r>
        <w:rPr>
          <w:b/>
          <w:sz w:val="22"/>
          <w:szCs w:val="22"/>
        </w:rPr>
        <w:t>llowing points:</w:t>
      </w:r>
      <w:r>
        <w:rPr>
          <w:b/>
          <w:sz w:val="22"/>
          <w:szCs w:val="22"/>
        </w:rPr>
        <w:br/>
      </w:r>
    </w:p>
    <w:p w:rsidR="00D02FB3" w:rsidRDefault="004554A3">
      <w:pPr>
        <w:spacing w:line="276" w:lineRule="auto"/>
      </w:pPr>
      <w:r>
        <w:rPr>
          <w:sz w:val="22"/>
          <w:szCs w:val="22"/>
        </w:rPr>
        <w:t>Band Camp – 5 points (1 each)</w:t>
      </w:r>
    </w:p>
    <w:p w:rsidR="00D02FB3" w:rsidRDefault="004554A3">
      <w:pPr>
        <w:spacing w:line="276" w:lineRule="auto"/>
      </w:pPr>
      <w:r>
        <w:rPr>
          <w:sz w:val="22"/>
          <w:szCs w:val="22"/>
        </w:rPr>
        <w:t>Post Band Camp Rehearsals – 8 points (1 each)</w:t>
      </w:r>
    </w:p>
    <w:p w:rsidR="00D02FB3" w:rsidRDefault="004554A3">
      <w:pPr>
        <w:spacing w:line="276" w:lineRule="auto"/>
      </w:pPr>
      <w:r>
        <w:rPr>
          <w:sz w:val="22"/>
          <w:szCs w:val="22"/>
        </w:rPr>
        <w:t>Marching Rehearsals During School year - 22 points (1 each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br/>
        <w:t xml:space="preserve">Home Football Games - 5 points (1 each) </w:t>
      </w:r>
    </w:p>
    <w:p w:rsidR="00D02FB3" w:rsidRDefault="004554A3">
      <w:pPr>
        <w:spacing w:line="276" w:lineRule="auto"/>
      </w:pPr>
      <w:r>
        <w:rPr>
          <w:sz w:val="22"/>
          <w:szCs w:val="22"/>
        </w:rPr>
        <w:t>Middle School Band Night Rehearsal – 1 point</w:t>
      </w:r>
    </w:p>
    <w:p w:rsidR="00D02FB3" w:rsidRDefault="004554A3">
      <w:pPr>
        <w:spacing w:line="276" w:lineRule="auto"/>
      </w:pPr>
      <w:r>
        <w:rPr>
          <w:sz w:val="22"/>
          <w:szCs w:val="22"/>
        </w:rPr>
        <w:t>Dress Rehearsal F</w:t>
      </w:r>
      <w:r>
        <w:rPr>
          <w:sz w:val="22"/>
          <w:szCs w:val="22"/>
        </w:rPr>
        <w:t>all Concert – 1 point</w:t>
      </w:r>
    </w:p>
    <w:p w:rsidR="00D02FB3" w:rsidRDefault="004554A3">
      <w:pPr>
        <w:spacing w:line="276" w:lineRule="auto"/>
      </w:pPr>
      <w:r>
        <w:rPr>
          <w:sz w:val="22"/>
          <w:szCs w:val="22"/>
        </w:rPr>
        <w:t>Fall Concert – 1 point</w:t>
      </w:r>
    </w:p>
    <w:p w:rsidR="00D02FB3" w:rsidRDefault="004554A3">
      <w:pPr>
        <w:spacing w:line="276" w:lineRule="auto"/>
      </w:pPr>
      <w:r>
        <w:rPr>
          <w:sz w:val="22"/>
          <w:szCs w:val="22"/>
        </w:rPr>
        <w:t xml:space="preserve">Marching Band Competitions </w:t>
      </w:r>
      <w:proofErr w:type="gramStart"/>
      <w:r>
        <w:rPr>
          <w:sz w:val="22"/>
          <w:szCs w:val="22"/>
        </w:rPr>
        <w:t>–  4</w:t>
      </w:r>
      <w:proofErr w:type="gramEnd"/>
      <w:r>
        <w:rPr>
          <w:sz w:val="22"/>
          <w:szCs w:val="22"/>
        </w:rPr>
        <w:t xml:space="preserve"> points  (1 each) </w:t>
      </w:r>
    </w:p>
    <w:p w:rsidR="00D02FB3" w:rsidRDefault="004554A3">
      <w:pPr>
        <w:spacing w:line="276" w:lineRule="auto"/>
      </w:pPr>
      <w:proofErr w:type="spellStart"/>
      <w:r>
        <w:rPr>
          <w:sz w:val="22"/>
          <w:szCs w:val="22"/>
        </w:rPr>
        <w:t>Pumpkinfest</w:t>
      </w:r>
      <w:proofErr w:type="spellEnd"/>
      <w:r>
        <w:rPr>
          <w:sz w:val="22"/>
          <w:szCs w:val="22"/>
        </w:rPr>
        <w:t xml:space="preserve"> Parade – 1 </w:t>
      </w:r>
      <w:proofErr w:type="gramStart"/>
      <w:r>
        <w:rPr>
          <w:sz w:val="22"/>
          <w:szCs w:val="22"/>
        </w:rPr>
        <w:t>points</w:t>
      </w:r>
      <w:proofErr w:type="gramEnd"/>
    </w:p>
    <w:p w:rsidR="00D02FB3" w:rsidRDefault="004554A3">
      <w:pPr>
        <w:spacing w:line="276" w:lineRule="auto"/>
      </w:pPr>
      <w:r>
        <w:rPr>
          <w:sz w:val="22"/>
          <w:szCs w:val="22"/>
        </w:rPr>
        <w:t xml:space="preserve">Memorial Day Parade – 1 </w:t>
      </w:r>
      <w:proofErr w:type="gramStart"/>
      <w:r>
        <w:rPr>
          <w:sz w:val="22"/>
          <w:szCs w:val="22"/>
        </w:rPr>
        <w:t>points</w:t>
      </w:r>
      <w:proofErr w:type="gramEnd"/>
    </w:p>
    <w:p w:rsidR="00D02FB3" w:rsidRDefault="00D02FB3"/>
    <w:p w:rsidR="00D02FB3" w:rsidRDefault="00D02FB3"/>
    <w:p w:rsidR="00D02FB3" w:rsidRDefault="004554A3">
      <w:r>
        <w:rPr>
          <w:b/>
        </w:rPr>
        <w:t>The following events are optional and will earn the following bonus points:</w:t>
      </w:r>
    </w:p>
    <w:p w:rsidR="00D02FB3" w:rsidRDefault="00D02FB3"/>
    <w:p w:rsidR="00D02FB3" w:rsidRDefault="004554A3">
      <w:r>
        <w:t>Mini Band Camp Rehear</w:t>
      </w:r>
      <w:r>
        <w:t>sal (June and July) - 6 points (1 point each)</w:t>
      </w:r>
    </w:p>
    <w:p w:rsidR="00D02FB3" w:rsidRDefault="00D02FB3"/>
    <w:p w:rsidR="00D02FB3" w:rsidRDefault="00D02FB3"/>
    <w:p w:rsidR="00D02FB3" w:rsidRDefault="004554A3">
      <w:r>
        <w:rPr>
          <w:b/>
          <w:sz w:val="28"/>
          <w:szCs w:val="28"/>
        </w:rPr>
        <w:t>You must attend EVERY competition in order to earn the Marching Band Award.</w:t>
      </w:r>
    </w:p>
    <w:p w:rsidR="00D02FB3" w:rsidRDefault="00D02FB3"/>
    <w:p w:rsidR="00D02FB3" w:rsidRDefault="00D02FB3"/>
    <w:p w:rsidR="00D02FB3" w:rsidRDefault="004554A3">
      <w:r>
        <w:rPr>
          <w:b/>
          <w:sz w:val="36"/>
          <w:szCs w:val="36"/>
        </w:rPr>
        <w:t>It is your responsibility to make sure your section leader has you marked present at each event in order for you to get credit.</w:t>
      </w:r>
    </w:p>
    <w:sectPr w:rsidR="00D02F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2FB3"/>
    <w:rsid w:val="004554A3"/>
    <w:rsid w:val="00D0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Lyon Community Schools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Hogan</dc:creator>
  <cp:lastModifiedBy>Laura Hogan</cp:lastModifiedBy>
  <cp:revision>2</cp:revision>
  <dcterms:created xsi:type="dcterms:W3CDTF">2016-10-31T18:09:00Z</dcterms:created>
  <dcterms:modified xsi:type="dcterms:W3CDTF">2016-10-31T18:09:00Z</dcterms:modified>
</cp:coreProperties>
</file>