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84C" w:rsidRDefault="00AC17B0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CONCERT BAND VARSITY LETTER REQUIREMENTS</w:t>
      </w:r>
      <w:r>
        <w:rPr>
          <w:b/>
          <w:sz w:val="22"/>
          <w:szCs w:val="22"/>
        </w:rPr>
        <w:t xml:space="preserve">  </w:t>
      </w:r>
    </w:p>
    <w:p w:rsidR="0087784C" w:rsidRDefault="00AC17B0">
      <w:pPr>
        <w:jc w:val="center"/>
      </w:pPr>
      <w:r>
        <w:rPr>
          <w:b/>
          <w:sz w:val="22"/>
          <w:szCs w:val="22"/>
        </w:rPr>
        <w:t>210 POINTS REQUIRED</w:t>
      </w:r>
    </w:p>
    <w:p w:rsidR="0087784C" w:rsidRDefault="0087784C"/>
    <w:p w:rsidR="0087784C" w:rsidRDefault="00AC17B0">
      <w:r>
        <w:rPr>
          <w:sz w:val="22"/>
          <w:szCs w:val="22"/>
        </w:rPr>
        <w:t xml:space="preserve">Students in Band Class can earn a Varsity Band Letter by completing the following activities and earning a total of 210 points. </w:t>
      </w:r>
    </w:p>
    <w:p w:rsidR="0087784C" w:rsidRDefault="0087784C">
      <w:pPr>
        <w:spacing w:line="276" w:lineRule="auto"/>
      </w:pPr>
    </w:p>
    <w:p w:rsidR="0087784C" w:rsidRDefault="00AC17B0">
      <w:pPr>
        <w:spacing w:line="276" w:lineRule="auto"/>
      </w:pPr>
      <w:r>
        <w:rPr>
          <w:sz w:val="22"/>
          <w:szCs w:val="22"/>
        </w:rPr>
        <w:t>Fall Concert – 15 points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>Winter Concert Dress Rehearsal – 10 points</w:t>
      </w:r>
      <w:r>
        <w:rPr>
          <w:sz w:val="22"/>
          <w:szCs w:val="22"/>
        </w:rPr>
        <w:br/>
        <w:t>Winter Concert – 15 points</w:t>
      </w:r>
      <w:r>
        <w:rPr>
          <w:sz w:val="22"/>
          <w:szCs w:val="22"/>
        </w:rPr>
        <w:br/>
        <w:t>Pre-Festival Concert – 15 points</w:t>
      </w:r>
      <w:r>
        <w:rPr>
          <w:sz w:val="22"/>
          <w:szCs w:val="22"/>
        </w:rPr>
        <w:br/>
        <w:t>District Band Festival – 20 points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>Band-O-Rama – 15 points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>Dress Rehearsal Spring Concert – 10 points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>Spring Concert – 15 points</w:t>
      </w:r>
      <w:r>
        <w:rPr>
          <w:sz w:val="22"/>
          <w:szCs w:val="22"/>
        </w:rPr>
        <w:br/>
        <w:t>Memorial Day Parade – 10</w:t>
      </w:r>
      <w:r>
        <w:rPr>
          <w:sz w:val="22"/>
          <w:szCs w:val="22"/>
        </w:rPr>
        <w:t xml:space="preserve"> points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784C" w:rsidRDefault="0087784C">
      <w:pPr>
        <w:spacing w:line="276" w:lineRule="auto"/>
      </w:pPr>
    </w:p>
    <w:p w:rsidR="0087784C" w:rsidRDefault="00AC17B0">
      <w:pPr>
        <w:spacing w:line="276" w:lineRule="auto"/>
        <w:ind w:left="3600" w:firstLine="720"/>
      </w:pPr>
      <w:r>
        <w:rPr>
          <w:b/>
          <w:sz w:val="22"/>
          <w:szCs w:val="22"/>
        </w:rPr>
        <w:t>Total required participation points possible</w:t>
      </w:r>
      <w:r>
        <w:rPr>
          <w:b/>
          <w:sz w:val="22"/>
          <w:szCs w:val="22"/>
        </w:rPr>
        <w:t xml:space="preserve">:    </w:t>
      </w:r>
      <w:r>
        <w:rPr>
          <w:b/>
          <w:sz w:val="22"/>
          <w:szCs w:val="22"/>
        </w:rPr>
        <w:t>125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ab/>
      </w:r>
    </w:p>
    <w:p w:rsidR="0087784C" w:rsidRDefault="00AC17B0">
      <w:pPr>
        <w:spacing w:line="276" w:lineRule="auto"/>
      </w:pPr>
      <w:r>
        <w:rPr>
          <w:b/>
          <w:sz w:val="22"/>
          <w:szCs w:val="22"/>
        </w:rPr>
        <w:t>Points for the first five marking periods are also given as follows: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 xml:space="preserve">A= 5    B= 2   C= 1   D= 0   E = 0                       </w:t>
      </w:r>
    </w:p>
    <w:p w:rsidR="0087784C" w:rsidRDefault="00AC17B0">
      <w:pPr>
        <w:spacing w:line="276" w:lineRule="auto"/>
        <w:ind w:left="3600" w:firstLine="720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Total grade points possible:   25</w:t>
      </w:r>
    </w:p>
    <w:p w:rsidR="0087784C" w:rsidRDefault="0087784C">
      <w:pPr>
        <w:spacing w:after="200" w:line="276" w:lineRule="auto"/>
      </w:pPr>
    </w:p>
    <w:p w:rsidR="0087784C" w:rsidRDefault="00AC17B0">
      <w:pPr>
        <w:spacing w:after="200" w:line="276" w:lineRule="auto"/>
      </w:pPr>
      <w:r>
        <w:rPr>
          <w:b/>
          <w:sz w:val="22"/>
          <w:szCs w:val="22"/>
        </w:rPr>
        <w:t>Additional points can be ea</w:t>
      </w:r>
      <w:r>
        <w:rPr>
          <w:b/>
          <w:sz w:val="22"/>
          <w:szCs w:val="22"/>
        </w:rPr>
        <w:t>rned by participating in: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 xml:space="preserve">Competitive Marching Band – 50 points (must </w:t>
      </w:r>
      <w:r>
        <w:rPr>
          <w:sz w:val="22"/>
          <w:szCs w:val="22"/>
        </w:rPr>
        <w:t>fulfill the requirements of MB award to earn these points)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>Any Chamber Ensemble – 25 points per semester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 xml:space="preserve">District Solo and </w:t>
      </w:r>
      <w:proofErr w:type="gramStart"/>
      <w:r>
        <w:rPr>
          <w:sz w:val="22"/>
          <w:szCs w:val="22"/>
        </w:rPr>
        <w:t>Ensemble  –</w:t>
      </w:r>
      <w:proofErr w:type="gramEnd"/>
      <w:r>
        <w:rPr>
          <w:sz w:val="22"/>
          <w:szCs w:val="22"/>
        </w:rPr>
        <w:t xml:space="preserve"> 25 points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State Solo and Ensemble – </w:t>
      </w:r>
      <w:r>
        <w:rPr>
          <w:sz w:val="22"/>
          <w:szCs w:val="22"/>
        </w:rPr>
        <w:t>30 points</w:t>
      </w:r>
    </w:p>
    <w:p w:rsidR="0087784C" w:rsidRDefault="00AC17B0">
      <w:pPr>
        <w:spacing w:line="276" w:lineRule="auto"/>
      </w:pPr>
      <w:bookmarkStart w:id="1" w:name="_gjdgxs" w:colFirst="0" w:colLast="0"/>
      <w:bookmarkEnd w:id="1"/>
      <w:r>
        <w:rPr>
          <w:sz w:val="22"/>
          <w:szCs w:val="22"/>
        </w:rPr>
        <w:t>State</w:t>
      </w:r>
      <w:r>
        <w:rPr>
          <w:sz w:val="22"/>
          <w:szCs w:val="22"/>
        </w:rPr>
        <w:t xml:space="preserve"> Band Festival – </w:t>
      </w:r>
      <w:r>
        <w:rPr>
          <w:sz w:val="22"/>
          <w:szCs w:val="22"/>
        </w:rPr>
        <w:t>30</w:t>
      </w:r>
      <w:r>
        <w:rPr>
          <w:sz w:val="22"/>
          <w:szCs w:val="22"/>
        </w:rPr>
        <w:t xml:space="preserve"> points</w:t>
      </w:r>
      <w:r>
        <w:rPr>
          <w:sz w:val="22"/>
          <w:szCs w:val="22"/>
        </w:rPr>
        <w:t xml:space="preserve"> 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 xml:space="preserve">Boys/Girls BB Game – 10 points 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>Cabaret Performer – 10 points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>Jazz Band - 30 points and Jazz Patch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 xml:space="preserve">Pit Orchestra – 25 points and </w:t>
      </w:r>
      <w:r>
        <w:rPr>
          <w:sz w:val="22"/>
          <w:szCs w:val="22"/>
        </w:rPr>
        <w:t>Pit Patch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 xml:space="preserve">Winter </w:t>
      </w:r>
      <w:proofErr w:type="spellStart"/>
      <w:r>
        <w:rPr>
          <w:sz w:val="22"/>
          <w:szCs w:val="22"/>
        </w:rPr>
        <w:t>Drum</w:t>
      </w:r>
      <w:r>
        <w:rPr>
          <w:sz w:val="22"/>
          <w:szCs w:val="22"/>
        </w:rPr>
        <w:t>l</w:t>
      </w:r>
      <w:r>
        <w:rPr>
          <w:sz w:val="22"/>
          <w:szCs w:val="22"/>
        </w:rPr>
        <w:t>ine</w:t>
      </w:r>
      <w:proofErr w:type="spellEnd"/>
      <w:r>
        <w:rPr>
          <w:sz w:val="22"/>
          <w:szCs w:val="22"/>
        </w:rPr>
        <w:t xml:space="preserve"> or Winter Guard – </w:t>
      </w:r>
      <w:r>
        <w:rPr>
          <w:sz w:val="22"/>
          <w:szCs w:val="22"/>
        </w:rPr>
        <w:t>35</w:t>
      </w:r>
      <w:r>
        <w:rPr>
          <w:sz w:val="22"/>
          <w:szCs w:val="22"/>
        </w:rPr>
        <w:t xml:space="preserve"> points and Winter </w:t>
      </w:r>
      <w:proofErr w:type="spellStart"/>
      <w:r>
        <w:rPr>
          <w:sz w:val="22"/>
          <w:szCs w:val="22"/>
        </w:rPr>
        <w:t>Drumline</w:t>
      </w:r>
      <w:proofErr w:type="spellEnd"/>
      <w:r>
        <w:rPr>
          <w:sz w:val="22"/>
          <w:szCs w:val="22"/>
        </w:rPr>
        <w:t>/Guard Patch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>Participation in ensembles outside of school (Youth Ensembles, Honors Ensembles) – 25 points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>Performances at school events, community or church activities – 5 points each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 xml:space="preserve">Attend approved </w:t>
      </w:r>
      <w:proofErr w:type="gramStart"/>
      <w:r>
        <w:rPr>
          <w:sz w:val="22"/>
          <w:szCs w:val="22"/>
        </w:rPr>
        <w:t>concert  (</w:t>
      </w:r>
      <w:proofErr w:type="gramEnd"/>
      <w:r>
        <w:rPr>
          <w:sz w:val="22"/>
          <w:szCs w:val="22"/>
        </w:rPr>
        <w:t>program required) – 5 points each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>Recruiting Activities – 1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points each</w:t>
      </w:r>
    </w:p>
    <w:p w:rsidR="0087784C" w:rsidRDefault="00AC17B0">
      <w:pPr>
        <w:spacing w:line="276" w:lineRule="auto"/>
      </w:pPr>
      <w:r>
        <w:rPr>
          <w:sz w:val="22"/>
          <w:szCs w:val="22"/>
        </w:rPr>
        <w:t xml:space="preserve">Private Lessons – 50 points per semester                  </w:t>
      </w:r>
    </w:p>
    <w:p w:rsidR="0087784C" w:rsidRDefault="0087784C">
      <w:pPr>
        <w:spacing w:line="276" w:lineRule="auto"/>
        <w:ind w:left="1440" w:firstLine="720"/>
      </w:pPr>
    </w:p>
    <w:p w:rsidR="0087784C" w:rsidRDefault="00AC17B0">
      <w:pPr>
        <w:spacing w:line="276" w:lineRule="auto"/>
        <w:ind w:left="3600" w:firstLine="720"/>
      </w:pPr>
      <w:r>
        <w:rPr>
          <w:b/>
          <w:sz w:val="22"/>
          <w:szCs w:val="22"/>
        </w:rPr>
        <w:t>Total additional points possible:     3</w:t>
      </w:r>
      <w:r>
        <w:rPr>
          <w:b/>
          <w:sz w:val="22"/>
          <w:szCs w:val="22"/>
        </w:rPr>
        <w:t>65</w:t>
      </w:r>
      <w:r>
        <w:rPr>
          <w:b/>
          <w:sz w:val="22"/>
          <w:szCs w:val="22"/>
        </w:rPr>
        <w:t>+</w:t>
      </w:r>
    </w:p>
    <w:sectPr w:rsidR="0087784C">
      <w:pgSz w:w="12240" w:h="15840"/>
      <w:pgMar w:top="86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84C"/>
    <w:rsid w:val="0087784C"/>
    <w:rsid w:val="00A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Hogan</dc:creator>
  <cp:lastModifiedBy>Laura Hogan</cp:lastModifiedBy>
  <cp:revision>2</cp:revision>
  <dcterms:created xsi:type="dcterms:W3CDTF">2016-10-31T18:09:00Z</dcterms:created>
  <dcterms:modified xsi:type="dcterms:W3CDTF">2016-10-31T18:09:00Z</dcterms:modified>
</cp:coreProperties>
</file>